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85" w:rsidRPr="00C44085" w:rsidRDefault="00C44085" w:rsidP="00C44085">
      <w:pPr>
        <w:spacing w:after="0" w:line="240" w:lineRule="auto"/>
        <w:rPr>
          <w:rFonts w:ascii="Times New Roman" w:eastAsia="Times New Roman" w:hAnsi="Times New Roman" w:cs="Times New Roman"/>
          <w:sz w:val="24"/>
          <w:szCs w:val="24"/>
        </w:rPr>
      </w:pPr>
      <w:r w:rsidRPr="00C44085">
        <w:rPr>
          <w:rFonts w:ascii="Arial" w:eastAsia="Times New Roman" w:hAnsi="Arial" w:cs="Arial"/>
          <w:b/>
          <w:bCs/>
          <w:color w:val="000000"/>
        </w:rPr>
        <w:t>Standards for Language Learning</w:t>
      </w:r>
    </w:p>
    <w:p w:rsidR="00C44085" w:rsidRPr="00C44085" w:rsidRDefault="00C44085" w:rsidP="00C44085">
      <w:pPr>
        <w:spacing w:after="0" w:line="240" w:lineRule="auto"/>
        <w:rPr>
          <w:rFonts w:ascii="Times New Roman" w:eastAsia="Times New Roman" w:hAnsi="Times New Roman" w:cs="Times New Roman"/>
          <w:sz w:val="24"/>
          <w:szCs w:val="24"/>
        </w:rPr>
      </w:pP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b/>
          <w:bCs/>
          <w:color w:val="000000"/>
        </w:rPr>
        <w:t>The standards for foreign language learning are content standards: they describe what a student should know and be able to do at different levels of proficiency. The standards are correlated with five broad goal areas, referred to as “The Five C’s.” These five goals define the purposes of language learning as described by the Task Force of the National Standards in Foreign Language Education Project (2006).  </w:t>
      </w:r>
    </w:p>
    <w:p w:rsidR="00C44085" w:rsidRPr="00C44085" w:rsidRDefault="00C44085" w:rsidP="00C44085">
      <w:pPr>
        <w:spacing w:after="0" w:line="240" w:lineRule="auto"/>
        <w:rPr>
          <w:rFonts w:ascii="Times New Roman" w:eastAsia="Times New Roman" w:hAnsi="Times New Roman" w:cs="Times New Roman"/>
          <w:sz w:val="24"/>
          <w:szCs w:val="24"/>
        </w:rPr>
      </w:pPr>
    </w:p>
    <w:p w:rsidR="00C44085" w:rsidRPr="00C44085" w:rsidRDefault="00C44085" w:rsidP="00C44085">
      <w:pPr>
        <w:numPr>
          <w:ilvl w:val="0"/>
          <w:numId w:val="1"/>
        </w:numPr>
        <w:spacing w:after="0" w:line="240" w:lineRule="auto"/>
        <w:jc w:val="both"/>
        <w:textAlignment w:val="baseline"/>
        <w:rPr>
          <w:rFonts w:ascii="Arial" w:eastAsia="Times New Roman" w:hAnsi="Arial" w:cs="Arial"/>
          <w:b/>
          <w:bCs/>
          <w:color w:val="000000"/>
        </w:rPr>
      </w:pPr>
      <w:r w:rsidRPr="00C44085">
        <w:rPr>
          <w:rFonts w:ascii="Arial" w:eastAsia="Times New Roman" w:hAnsi="Arial" w:cs="Arial"/>
          <w:b/>
          <w:bCs/>
          <w:color w:val="0000FF"/>
        </w:rPr>
        <w:t xml:space="preserve">Communication: </w:t>
      </w:r>
      <w:r w:rsidRPr="00C44085">
        <w:rPr>
          <w:rFonts w:ascii="Arial" w:eastAsia="Times New Roman" w:hAnsi="Arial" w:cs="Arial"/>
          <w:b/>
          <w:bCs/>
          <w:color w:val="000000"/>
        </w:rPr>
        <w:t>Communicate effectively in more than one language in order to function in a variety of situations and for multiple purposes  </w:t>
      </w:r>
    </w:p>
    <w:p w:rsidR="00C44085" w:rsidRPr="00C44085" w:rsidRDefault="00C44085" w:rsidP="00C44085">
      <w:pPr>
        <w:numPr>
          <w:ilvl w:val="0"/>
          <w:numId w:val="1"/>
        </w:numPr>
        <w:spacing w:after="0" w:line="240" w:lineRule="auto"/>
        <w:jc w:val="both"/>
        <w:textAlignment w:val="baseline"/>
        <w:rPr>
          <w:rFonts w:ascii="Arial" w:eastAsia="Times New Roman" w:hAnsi="Arial" w:cs="Arial"/>
          <w:b/>
          <w:bCs/>
          <w:color w:val="000000"/>
        </w:rPr>
      </w:pPr>
      <w:r w:rsidRPr="00C44085">
        <w:rPr>
          <w:rFonts w:ascii="Arial" w:eastAsia="Times New Roman" w:hAnsi="Arial" w:cs="Arial"/>
          <w:b/>
          <w:bCs/>
          <w:color w:val="0000FF"/>
        </w:rPr>
        <w:t>Cultures:</w:t>
      </w:r>
      <w:r w:rsidRPr="00C44085">
        <w:rPr>
          <w:rFonts w:ascii="Arial" w:eastAsia="Times New Roman" w:hAnsi="Arial" w:cs="Arial"/>
          <w:b/>
          <w:bCs/>
          <w:color w:val="000000"/>
        </w:rPr>
        <w:t xml:space="preserve"> Interact with cultural competence and understanding  </w:t>
      </w:r>
    </w:p>
    <w:p w:rsidR="00C44085" w:rsidRPr="00C44085" w:rsidRDefault="00C44085" w:rsidP="00C44085">
      <w:pPr>
        <w:numPr>
          <w:ilvl w:val="0"/>
          <w:numId w:val="1"/>
        </w:numPr>
        <w:spacing w:after="0" w:line="240" w:lineRule="auto"/>
        <w:jc w:val="both"/>
        <w:textAlignment w:val="baseline"/>
        <w:rPr>
          <w:rFonts w:ascii="Arial" w:eastAsia="Times New Roman" w:hAnsi="Arial" w:cs="Arial"/>
          <w:b/>
          <w:bCs/>
          <w:color w:val="000000"/>
        </w:rPr>
      </w:pPr>
      <w:r w:rsidRPr="00C44085">
        <w:rPr>
          <w:rFonts w:ascii="Arial" w:eastAsia="Times New Roman" w:hAnsi="Arial" w:cs="Arial"/>
          <w:b/>
          <w:bCs/>
          <w:color w:val="0000FF"/>
        </w:rPr>
        <w:t>Connections:</w:t>
      </w:r>
      <w:r w:rsidRPr="00C44085">
        <w:rPr>
          <w:rFonts w:ascii="Arial" w:eastAsia="Times New Roman" w:hAnsi="Arial" w:cs="Arial"/>
          <w:b/>
          <w:bCs/>
          <w:color w:val="000000"/>
        </w:rPr>
        <w:t xml:space="preserve"> Connect with other disciplines and acquire information and diverse perspectives in order to use the language to function in academic and </w:t>
      </w:r>
      <w:proofErr w:type="spellStart"/>
      <w:r w:rsidRPr="00C44085">
        <w:rPr>
          <w:rFonts w:ascii="Arial" w:eastAsia="Times New Roman" w:hAnsi="Arial" w:cs="Arial"/>
          <w:b/>
          <w:bCs/>
          <w:color w:val="000000"/>
        </w:rPr>
        <w:t>careerrelated</w:t>
      </w:r>
      <w:proofErr w:type="spellEnd"/>
      <w:r w:rsidRPr="00C44085">
        <w:rPr>
          <w:rFonts w:ascii="Arial" w:eastAsia="Times New Roman" w:hAnsi="Arial" w:cs="Arial"/>
          <w:b/>
          <w:bCs/>
          <w:color w:val="000000"/>
        </w:rPr>
        <w:t xml:space="preserve"> situations  </w:t>
      </w:r>
    </w:p>
    <w:p w:rsidR="00C44085" w:rsidRPr="00C44085" w:rsidRDefault="00C44085" w:rsidP="00C44085">
      <w:pPr>
        <w:numPr>
          <w:ilvl w:val="0"/>
          <w:numId w:val="1"/>
        </w:numPr>
        <w:spacing w:after="0" w:line="240" w:lineRule="auto"/>
        <w:jc w:val="both"/>
        <w:textAlignment w:val="baseline"/>
        <w:rPr>
          <w:rFonts w:ascii="Arial" w:eastAsia="Times New Roman" w:hAnsi="Arial" w:cs="Arial"/>
          <w:b/>
          <w:bCs/>
          <w:color w:val="000000"/>
        </w:rPr>
      </w:pPr>
      <w:r w:rsidRPr="00C44085">
        <w:rPr>
          <w:rFonts w:ascii="Arial" w:eastAsia="Times New Roman" w:hAnsi="Arial" w:cs="Arial"/>
          <w:b/>
          <w:bCs/>
          <w:color w:val="0000FF"/>
        </w:rPr>
        <w:t>Comparisons:</w:t>
      </w:r>
      <w:r w:rsidRPr="00C44085">
        <w:rPr>
          <w:rFonts w:ascii="Arial" w:eastAsia="Times New Roman" w:hAnsi="Arial" w:cs="Arial"/>
          <w:b/>
          <w:bCs/>
          <w:color w:val="000000"/>
        </w:rPr>
        <w:t xml:space="preserve"> Develop insight into the nature of language and culture in order to interact with cultural competence </w:t>
      </w:r>
    </w:p>
    <w:p w:rsidR="00C44085" w:rsidRPr="00C44085" w:rsidRDefault="00C44085" w:rsidP="00C44085">
      <w:pPr>
        <w:numPr>
          <w:ilvl w:val="0"/>
          <w:numId w:val="1"/>
        </w:numPr>
        <w:spacing w:after="0" w:line="240" w:lineRule="auto"/>
        <w:jc w:val="both"/>
        <w:textAlignment w:val="baseline"/>
        <w:rPr>
          <w:rFonts w:ascii="Arial" w:eastAsia="Times New Roman" w:hAnsi="Arial" w:cs="Arial"/>
          <w:b/>
          <w:bCs/>
          <w:color w:val="000000"/>
        </w:rPr>
      </w:pPr>
      <w:r w:rsidRPr="00C44085">
        <w:rPr>
          <w:rFonts w:ascii="Arial" w:eastAsia="Times New Roman" w:hAnsi="Arial" w:cs="Arial"/>
          <w:b/>
          <w:bCs/>
          <w:color w:val="0000FF"/>
        </w:rPr>
        <w:t>Communities:</w:t>
      </w:r>
      <w:r w:rsidRPr="00C44085">
        <w:rPr>
          <w:rFonts w:ascii="Arial" w:eastAsia="Times New Roman" w:hAnsi="Arial" w:cs="Arial"/>
          <w:b/>
          <w:bCs/>
          <w:color w:val="000000"/>
        </w:rPr>
        <w:t xml:space="preserve"> Communicate and interact with cultural competence in order to participate in multilingual communities at home and around the world</w:t>
      </w:r>
    </w:p>
    <w:p w:rsidR="00C44085" w:rsidRPr="00C44085" w:rsidRDefault="00C44085" w:rsidP="00C44085">
      <w:pPr>
        <w:spacing w:after="0" w:line="240" w:lineRule="auto"/>
        <w:rPr>
          <w:rFonts w:ascii="Times New Roman" w:eastAsia="Times New Roman" w:hAnsi="Times New Roman" w:cs="Times New Roman"/>
          <w:sz w:val="24"/>
          <w:szCs w:val="24"/>
        </w:rPr>
      </w:pP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b/>
          <w:bCs/>
          <w:color w:val="000000"/>
        </w:rPr>
        <w:t xml:space="preserve">Honors </w:t>
      </w:r>
      <w:proofErr w:type="spellStart"/>
      <w:r w:rsidRPr="00C44085">
        <w:rPr>
          <w:rFonts w:ascii="Arial" w:eastAsia="Times New Roman" w:hAnsi="Arial" w:cs="Arial"/>
          <w:b/>
          <w:bCs/>
          <w:color w:val="000000"/>
        </w:rPr>
        <w:t>SPanish</w:t>
      </w:r>
      <w:proofErr w:type="spellEnd"/>
      <w:r w:rsidRPr="00C44085">
        <w:rPr>
          <w:rFonts w:ascii="Arial" w:eastAsia="Times New Roman" w:hAnsi="Arial" w:cs="Arial"/>
          <w:b/>
          <w:bCs/>
          <w:color w:val="000000"/>
        </w:rPr>
        <w:t xml:space="preserve"> 3/Intermediate Mid: </w:t>
      </w:r>
      <w:r w:rsidRPr="00C44085">
        <w:rPr>
          <w:rFonts w:ascii="Arial" w:eastAsia="Times New Roman" w:hAnsi="Arial" w:cs="Arial"/>
          <w:color w:val="000000"/>
        </w:rPr>
        <w:t>I can participate in conversations on familiar topics using sentences. I can handle short social interactions in everyday situations by asking and answering a variety of questions. I can usually say what I want to say about myself and my everyday life.  I can talk about my daily activities and personal preferences such as my daily routine, interests and hobbies, my favorite music, movies, and sports and I can talk about why I like these things or when I did or will do something.  I can exchange information about subjects of special interest to me, including talking about artists, historical events, or projects for math, science, or technology</w:t>
      </w:r>
    </w:p>
    <w:p w:rsidR="00C44085" w:rsidRPr="00C44085" w:rsidRDefault="00C44085" w:rsidP="00C44085">
      <w:pPr>
        <w:spacing w:after="0" w:line="240" w:lineRule="auto"/>
        <w:rPr>
          <w:rFonts w:ascii="Times New Roman" w:eastAsia="Times New Roman" w:hAnsi="Times New Roman" w:cs="Times New Roman"/>
          <w:sz w:val="24"/>
          <w:szCs w:val="24"/>
        </w:rPr>
      </w:pP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color w:val="000000"/>
        </w:rPr>
        <w:t xml:space="preserve">The performance guidelines focus primarily on Standards 1.1, 1.2. </w:t>
      </w:r>
      <w:proofErr w:type="gramStart"/>
      <w:r w:rsidRPr="00C44085">
        <w:rPr>
          <w:rFonts w:ascii="Arial" w:eastAsia="Times New Roman" w:hAnsi="Arial" w:cs="Arial"/>
          <w:color w:val="000000"/>
        </w:rPr>
        <w:t>and</w:t>
      </w:r>
      <w:proofErr w:type="gramEnd"/>
      <w:r w:rsidRPr="00C44085">
        <w:rPr>
          <w:rFonts w:ascii="Arial" w:eastAsia="Times New Roman" w:hAnsi="Arial" w:cs="Arial"/>
          <w:color w:val="000000"/>
        </w:rPr>
        <w:t xml:space="preserve"> 1.3 (Communication). They describe student capability in the interpersonal, interpretive, and presentational modes of communication in terms of six criteria: </w:t>
      </w:r>
    </w:p>
    <w:p w:rsidR="00C44085" w:rsidRPr="00C44085" w:rsidRDefault="00C44085" w:rsidP="00C44085">
      <w:pPr>
        <w:spacing w:after="0" w:line="240" w:lineRule="auto"/>
        <w:rPr>
          <w:rFonts w:ascii="Times New Roman" w:eastAsia="Times New Roman" w:hAnsi="Times New Roman" w:cs="Times New Roman"/>
          <w:sz w:val="24"/>
          <w:szCs w:val="24"/>
        </w:rPr>
      </w:pP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color w:val="0000FF"/>
        </w:rPr>
        <w:t>Comprehensibility:</w:t>
      </w:r>
      <w:r w:rsidRPr="00C44085">
        <w:rPr>
          <w:rFonts w:ascii="Arial" w:eastAsia="Times New Roman" w:hAnsi="Arial" w:cs="Arial"/>
          <w:color w:val="000000"/>
        </w:rPr>
        <w:t xml:space="preserve"> How well are they understood?  </w:t>
      </w: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color w:val="0000FF"/>
        </w:rPr>
        <w:t>Comprehension:</w:t>
      </w:r>
      <w:r w:rsidRPr="00C44085">
        <w:rPr>
          <w:rFonts w:ascii="Arial" w:eastAsia="Times New Roman" w:hAnsi="Arial" w:cs="Arial"/>
          <w:color w:val="000000"/>
        </w:rPr>
        <w:t xml:space="preserve"> How well do they understand?  </w:t>
      </w: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color w:val="0000FF"/>
        </w:rPr>
        <w:t xml:space="preserve">Language control: </w:t>
      </w:r>
      <w:r w:rsidRPr="00C44085">
        <w:rPr>
          <w:rFonts w:ascii="Arial" w:eastAsia="Times New Roman" w:hAnsi="Arial" w:cs="Arial"/>
          <w:color w:val="000000"/>
        </w:rPr>
        <w:t xml:space="preserve">How accurate is their language? </w:t>
      </w: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color w:val="0000FF"/>
        </w:rPr>
        <w:t>Vocabulary use:</w:t>
      </w:r>
      <w:r w:rsidRPr="00C44085">
        <w:rPr>
          <w:rFonts w:ascii="Arial" w:eastAsia="Times New Roman" w:hAnsi="Arial" w:cs="Arial"/>
          <w:color w:val="000000"/>
        </w:rPr>
        <w:t xml:space="preserve"> How extensive and applicable is their vocabulary?  </w:t>
      </w:r>
    </w:p>
    <w:p w:rsidR="00C44085" w:rsidRPr="00C44085" w:rsidRDefault="00C44085" w:rsidP="00C44085">
      <w:pPr>
        <w:spacing w:after="0" w:line="240" w:lineRule="auto"/>
        <w:jc w:val="both"/>
        <w:rPr>
          <w:rFonts w:ascii="Times New Roman" w:eastAsia="Times New Roman" w:hAnsi="Times New Roman" w:cs="Times New Roman"/>
          <w:sz w:val="24"/>
          <w:szCs w:val="24"/>
        </w:rPr>
      </w:pPr>
      <w:r w:rsidRPr="00C44085">
        <w:rPr>
          <w:rFonts w:ascii="Arial" w:eastAsia="Times New Roman" w:hAnsi="Arial" w:cs="Arial"/>
          <w:color w:val="0000FF"/>
        </w:rPr>
        <w:t xml:space="preserve">Communication strategies: </w:t>
      </w:r>
      <w:r w:rsidRPr="00C44085">
        <w:rPr>
          <w:rFonts w:ascii="Arial" w:eastAsia="Times New Roman" w:hAnsi="Arial" w:cs="Arial"/>
          <w:color w:val="000000"/>
        </w:rPr>
        <w:t>How do they maintain communication?  </w:t>
      </w:r>
    </w:p>
    <w:p w:rsidR="00C25746" w:rsidRDefault="00C44085" w:rsidP="00C44085">
      <w:r w:rsidRPr="00C44085">
        <w:rPr>
          <w:rFonts w:ascii="Arial" w:eastAsia="Times New Roman" w:hAnsi="Arial" w:cs="Arial"/>
          <w:color w:val="0000FF"/>
        </w:rPr>
        <w:t>Cultural awareness:</w:t>
      </w:r>
      <w:r w:rsidRPr="00C44085">
        <w:rPr>
          <w:rFonts w:ascii="Arial" w:eastAsia="Times New Roman" w:hAnsi="Arial" w:cs="Arial"/>
          <w:color w:val="000000"/>
        </w:rPr>
        <w:t xml:space="preserve"> How is their cultural awareness reflected in their communication?</w:t>
      </w:r>
      <w:bookmarkStart w:id="0" w:name="_GoBack"/>
      <w:bookmarkEnd w:id="0"/>
    </w:p>
    <w:sectPr w:rsidR="00C2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070"/>
    <w:multiLevelType w:val="multilevel"/>
    <w:tmpl w:val="37F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85"/>
    <w:rsid w:val="00C25746"/>
    <w:rsid w:val="00C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B1D3F-29AA-4032-ACE2-A1625B11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Gutierrez-Hammond, Airam A.</dc:creator>
  <cp:keywords/>
  <dc:description/>
  <cp:lastModifiedBy>Gutierrez-Hammond, Airam A.</cp:lastModifiedBy>
  <cp:revision>1</cp:revision>
  <dcterms:created xsi:type="dcterms:W3CDTF">2015-08-20T02:18:00Z</dcterms:created>
  <dcterms:modified xsi:type="dcterms:W3CDTF">2015-08-20T02:19:00Z</dcterms:modified>
</cp:coreProperties>
</file>